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40" w:rsidRDefault="00FB4122">
      <w:r>
        <w:rPr>
          <w:rFonts w:ascii="Arial" w:hAnsi="Arial" w:cs="Arial"/>
          <w:b/>
          <w:sz w:val="24"/>
          <w:szCs w:val="24"/>
        </w:rPr>
        <w:t>Moore, Peter</w:t>
      </w:r>
      <w:r w:rsidR="00B4396D">
        <w:rPr>
          <w:rFonts w:ascii="Arial" w:hAnsi="Arial" w:cs="Arial"/>
          <w:b/>
          <w:sz w:val="24"/>
          <w:szCs w:val="24"/>
        </w:rPr>
        <w:t>, Dr</w:t>
      </w:r>
      <w:r w:rsidR="00E44A24">
        <w:t xml:space="preserve"> </w:t>
      </w:r>
      <w:r w:rsidR="00E44A24" w:rsidRPr="00B75D4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from Linked In</w:t>
      </w:r>
      <w:r w:rsidR="00E44A24" w:rsidRPr="00B75D41">
        <w:rPr>
          <w:rFonts w:ascii="Arial" w:hAnsi="Arial" w:cs="Arial"/>
          <w:sz w:val="18"/>
          <w:szCs w:val="18"/>
        </w:rPr>
        <w:t>)</w:t>
      </w:r>
    </w:p>
    <w:p w:rsidR="00EB2A0A" w:rsidRDefault="00EB2A0A" w:rsidP="00B4396D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Peter Mo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er Mo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4122" w:rsidRPr="00B4396D" w:rsidRDefault="00B4396D" w:rsidP="00B4396D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BSc (Forestry), Forest Science and </w:t>
      </w:r>
      <w:proofErr w:type="gramStart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>Management  ANU</w:t>
      </w:r>
      <w:proofErr w:type="gramEnd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B4396D">
        <w:rPr>
          <w:rFonts w:ascii="Arial" w:eastAsia="Times New Roman" w:hAnsi="Arial" w:cs="Arial"/>
          <w:sz w:val="20"/>
          <w:szCs w:val="20"/>
          <w:lang w:eastAsia="en-AU"/>
        </w:rPr>
        <w:t xml:space="preserve">1979 – 1983.   </w:t>
      </w:r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Master of Forestry, Forest Fire Behaviour and Fuels </w:t>
      </w:r>
      <w:proofErr w:type="gramStart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>Management  University</w:t>
      </w:r>
      <w:proofErr w:type="gramEnd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of Montana  </w:t>
      </w:r>
      <w:r w:rsidRPr="00B4396D">
        <w:rPr>
          <w:rFonts w:ascii="Arial" w:eastAsia="Times New Roman" w:hAnsi="Arial" w:cs="Arial"/>
          <w:sz w:val="20"/>
          <w:szCs w:val="20"/>
          <w:lang w:eastAsia="en-AU"/>
        </w:rPr>
        <w:t xml:space="preserve">1985 – 1986.   </w:t>
      </w:r>
      <w:r w:rsidR="00FB4122"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PhD, Policy Implementation, Organisational Culture, </w:t>
      </w:r>
      <w:proofErr w:type="gramStart"/>
      <w:r w:rsidR="00FB4122"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>Professional  development</w:t>
      </w:r>
      <w:proofErr w:type="gramEnd"/>
      <w:r w:rsidR="00FB4122"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ANU </w:t>
      </w:r>
      <w:r w:rsidR="00FB4122" w:rsidRPr="00B4396D">
        <w:rPr>
          <w:rFonts w:ascii="Arial" w:eastAsia="Times New Roman" w:hAnsi="Arial" w:cs="Arial"/>
          <w:sz w:val="20"/>
          <w:szCs w:val="20"/>
          <w:lang w:eastAsia="en-AU"/>
        </w:rPr>
        <w:t>1989 – 1993</w:t>
      </w:r>
      <w:r w:rsidRPr="00B4396D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bookmarkStart w:id="1" w:name="title"/>
    <w:p w:rsidR="00B4396D" w:rsidRPr="00B4396D" w:rsidRDefault="00B4396D" w:rsidP="00B4396D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B4396D">
        <w:rPr>
          <w:rFonts w:ascii="Arial" w:hAnsi="Arial" w:cs="Arial"/>
          <w:sz w:val="20"/>
          <w:szCs w:val="20"/>
        </w:rPr>
        <w:fldChar w:fldCharType="begin"/>
      </w:r>
      <w:r w:rsidRPr="00B4396D">
        <w:rPr>
          <w:rFonts w:ascii="Arial" w:hAnsi="Arial" w:cs="Arial"/>
          <w:sz w:val="20"/>
          <w:szCs w:val="20"/>
        </w:rPr>
        <w:instrText xml:space="preserve"> HYPERLINK "http://www.linkedin.com/search?search=&amp;title=Programme+Coordinator&amp;sortCriteria=R&amp;keepFacets=true&amp;currentTitle=CP&amp;trk=prof-exp-title" \o "Find others with this title" </w:instrText>
      </w:r>
      <w:r w:rsidRPr="00B4396D">
        <w:rPr>
          <w:rFonts w:ascii="Arial" w:hAnsi="Arial" w:cs="Arial"/>
          <w:sz w:val="20"/>
          <w:szCs w:val="20"/>
        </w:rPr>
        <w:fldChar w:fldCharType="separate"/>
      </w:r>
      <w:r w:rsidR="001A0064"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>Programme Coordinator</w:t>
      </w:r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fldChar w:fldCharType="end"/>
      </w:r>
      <w:bookmarkEnd w:id="1"/>
      <w:r w:rsidR="001A0064"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hyperlink r:id="rId6" w:history="1">
        <w:r w:rsidR="001A0064" w:rsidRPr="00B4396D">
          <w:rPr>
            <w:rFonts w:ascii="Arial" w:eastAsia="Times New Roman" w:hAnsi="Arial" w:cs="Arial"/>
            <w:bCs/>
            <w:sz w:val="20"/>
            <w:szCs w:val="20"/>
            <w:lang w:eastAsia="en-AU"/>
          </w:rPr>
          <w:t>IUCN</w:t>
        </w:r>
      </w:hyperlink>
      <w:r w:rsidR="001A0064"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="001A0064" w:rsidRPr="00B4396D">
        <w:rPr>
          <w:rFonts w:ascii="Arial" w:eastAsia="Times New Roman" w:hAnsi="Arial" w:cs="Arial"/>
          <w:sz w:val="20"/>
          <w:szCs w:val="20"/>
          <w:lang w:eastAsia="en-AU"/>
        </w:rPr>
        <w:t>2005</w:t>
      </w:r>
      <w:r w:rsidRPr="00B4396D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1A0064" w:rsidRPr="00B4396D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B4396D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Principal, Environment &amp; </w:t>
      </w:r>
      <w:proofErr w:type="gramStart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>Forestry  GHD</w:t>
      </w:r>
      <w:proofErr w:type="gramEnd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Pr="00B4396D">
        <w:rPr>
          <w:rFonts w:ascii="Arial" w:eastAsia="Times New Roman" w:hAnsi="Arial" w:cs="Arial"/>
          <w:sz w:val="20"/>
          <w:szCs w:val="20"/>
          <w:lang w:eastAsia="en-AU"/>
        </w:rPr>
        <w:t xml:space="preserve">2005 – 2008.    </w:t>
      </w:r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General Manager, </w:t>
      </w:r>
      <w:proofErr w:type="gramStart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>Asia  Sustainable</w:t>
      </w:r>
      <w:proofErr w:type="gramEnd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Forestry Management  </w:t>
      </w:r>
      <w:r w:rsidRPr="00B4396D">
        <w:rPr>
          <w:rFonts w:ascii="Arial" w:eastAsia="Times New Roman" w:hAnsi="Arial" w:cs="Arial"/>
          <w:sz w:val="20"/>
          <w:szCs w:val="20"/>
          <w:lang w:eastAsia="en-AU"/>
        </w:rPr>
        <w:t xml:space="preserve">2008 –2009.   </w:t>
      </w:r>
      <w:proofErr w:type="gramStart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>Consultant  Reilly</w:t>
      </w:r>
      <w:proofErr w:type="gramEnd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and Friends  </w:t>
      </w:r>
      <w:r w:rsidRPr="00B4396D">
        <w:rPr>
          <w:rFonts w:ascii="Arial" w:eastAsia="Times New Roman" w:hAnsi="Arial" w:cs="Arial"/>
          <w:sz w:val="20"/>
          <w:szCs w:val="20"/>
          <w:lang w:eastAsia="en-AU"/>
        </w:rPr>
        <w:t xml:space="preserve">2009 –2012. </w:t>
      </w:r>
      <w:proofErr w:type="gramStart"/>
      <w:r w:rsidRPr="00B4396D">
        <w:rPr>
          <w:rFonts w:ascii="Arial" w:eastAsia="Times New Roman" w:hAnsi="Arial" w:cs="Arial"/>
          <w:sz w:val="20"/>
          <w:szCs w:val="20"/>
          <w:lang w:eastAsia="en-AU"/>
        </w:rPr>
        <w:t>Carrying out analysis, planning, management and facilitation of sustainable landscapes projects, vegetation fires and national carbon accounting systems.</w:t>
      </w:r>
      <w:proofErr w:type="gramEnd"/>
      <w:r w:rsidRPr="00B4396D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proofErr w:type="gramStart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Director  </w:t>
      </w:r>
      <w:bookmarkStart w:id="2" w:name="company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>NRFC</w:t>
      </w:r>
      <w:proofErr w:type="gramEnd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Natural Resources Fire &amp; Carbon Pty Ltd  </w:t>
      </w:r>
      <w:r w:rsidRPr="00B4396D">
        <w:rPr>
          <w:rFonts w:ascii="Arial" w:eastAsia="Times New Roman" w:hAnsi="Arial" w:cs="Arial"/>
          <w:sz w:val="20"/>
          <w:szCs w:val="20"/>
          <w:lang w:eastAsia="en-AU"/>
        </w:rPr>
        <w:t xml:space="preserve">2012 – .   </w:t>
      </w:r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Service Line Leader-Sustainability &amp; Environment Food Security, Carbon and Multi-Lateral </w:t>
      </w:r>
      <w:proofErr w:type="gramStart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>Aid</w:t>
      </w:r>
      <w:r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>MWH</w:t>
      </w:r>
      <w:proofErr w:type="gramEnd"/>
      <w:r w:rsidRPr="00B4396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Global  </w:t>
      </w:r>
      <w:r w:rsidRPr="00B4396D">
        <w:rPr>
          <w:rFonts w:ascii="Arial" w:eastAsia="Times New Roman" w:hAnsi="Arial" w:cs="Arial"/>
          <w:sz w:val="20"/>
          <w:szCs w:val="20"/>
          <w:lang w:eastAsia="en-AU"/>
        </w:rPr>
        <w:t>2013 – .</w:t>
      </w:r>
    </w:p>
    <w:p w:rsidR="00B4396D" w:rsidRPr="001A0064" w:rsidRDefault="00B4396D" w:rsidP="00B439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bookmarkEnd w:id="2"/>
    <w:p w:rsidR="00B4396D" w:rsidRPr="001A0064" w:rsidRDefault="00B4396D" w:rsidP="00B439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4396D" w:rsidRPr="001A0064" w:rsidRDefault="00B4396D" w:rsidP="00B439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4396D" w:rsidRPr="001A0064" w:rsidRDefault="00B4396D" w:rsidP="00B439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1A0064" w:rsidRPr="001A0064" w:rsidRDefault="001A0064" w:rsidP="001A00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E44A24" w:rsidRDefault="00E44A24" w:rsidP="00FB4122">
      <w:pPr>
        <w:jc w:val="both"/>
      </w:pPr>
    </w:p>
    <w:sectPr w:rsidR="00E44A24" w:rsidSect="00E44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24"/>
    <w:rsid w:val="001A0064"/>
    <w:rsid w:val="00920234"/>
    <w:rsid w:val="00934814"/>
    <w:rsid w:val="00AC3F40"/>
    <w:rsid w:val="00B4396D"/>
    <w:rsid w:val="00B75D41"/>
    <w:rsid w:val="00E44A24"/>
    <w:rsid w:val="00EB2A0A"/>
    <w:rsid w:val="00FB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41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FB41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B4122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FB412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B4122"/>
    <w:rPr>
      <w:color w:val="0000FF"/>
      <w:u w:val="single"/>
    </w:rPr>
  </w:style>
  <w:style w:type="character" w:customStyle="1" w:styleId="degree">
    <w:name w:val="degree"/>
    <w:basedOn w:val="DefaultParagraphFont"/>
    <w:rsid w:val="00FB4122"/>
  </w:style>
  <w:style w:type="character" w:customStyle="1" w:styleId="major">
    <w:name w:val="major"/>
    <w:basedOn w:val="DefaultParagraphFont"/>
    <w:rsid w:val="00FB4122"/>
  </w:style>
  <w:style w:type="character" w:customStyle="1" w:styleId="education-date">
    <w:name w:val="education-date"/>
    <w:basedOn w:val="DefaultParagraphFont"/>
    <w:rsid w:val="00FB4122"/>
  </w:style>
  <w:style w:type="paragraph" w:styleId="BalloonText">
    <w:name w:val="Balloon Text"/>
    <w:basedOn w:val="Normal"/>
    <w:link w:val="BalloonTextChar"/>
    <w:uiPriority w:val="99"/>
    <w:semiHidden/>
    <w:unhideWhenUsed/>
    <w:rsid w:val="00FB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A0064"/>
    <w:rPr>
      <w:b/>
      <w:bCs/>
    </w:rPr>
  </w:style>
  <w:style w:type="character" w:customStyle="1" w:styleId="experience-date-locale">
    <w:name w:val="experience-date-locale"/>
    <w:basedOn w:val="DefaultParagraphFont"/>
    <w:rsid w:val="001A0064"/>
  </w:style>
  <w:style w:type="character" w:customStyle="1" w:styleId="locality">
    <w:name w:val="locality"/>
    <w:basedOn w:val="DefaultParagraphFont"/>
    <w:rsid w:val="001A0064"/>
  </w:style>
  <w:style w:type="paragraph" w:customStyle="1" w:styleId="description">
    <w:name w:val="description"/>
    <w:basedOn w:val="Normal"/>
    <w:rsid w:val="001A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41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FB41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B4122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FB412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B4122"/>
    <w:rPr>
      <w:color w:val="0000FF"/>
      <w:u w:val="single"/>
    </w:rPr>
  </w:style>
  <w:style w:type="character" w:customStyle="1" w:styleId="degree">
    <w:name w:val="degree"/>
    <w:basedOn w:val="DefaultParagraphFont"/>
    <w:rsid w:val="00FB4122"/>
  </w:style>
  <w:style w:type="character" w:customStyle="1" w:styleId="major">
    <w:name w:val="major"/>
    <w:basedOn w:val="DefaultParagraphFont"/>
    <w:rsid w:val="00FB4122"/>
  </w:style>
  <w:style w:type="character" w:customStyle="1" w:styleId="education-date">
    <w:name w:val="education-date"/>
    <w:basedOn w:val="DefaultParagraphFont"/>
    <w:rsid w:val="00FB4122"/>
  </w:style>
  <w:style w:type="paragraph" w:styleId="BalloonText">
    <w:name w:val="Balloon Text"/>
    <w:basedOn w:val="Normal"/>
    <w:link w:val="BalloonTextChar"/>
    <w:uiPriority w:val="99"/>
    <w:semiHidden/>
    <w:unhideWhenUsed/>
    <w:rsid w:val="00FB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A0064"/>
    <w:rPr>
      <w:b/>
      <w:bCs/>
    </w:rPr>
  </w:style>
  <w:style w:type="character" w:customStyle="1" w:styleId="experience-date-locale">
    <w:name w:val="experience-date-locale"/>
    <w:basedOn w:val="DefaultParagraphFont"/>
    <w:rsid w:val="001A0064"/>
  </w:style>
  <w:style w:type="character" w:customStyle="1" w:styleId="locality">
    <w:name w:val="locality"/>
    <w:basedOn w:val="DefaultParagraphFont"/>
    <w:rsid w:val="001A0064"/>
  </w:style>
  <w:style w:type="paragraph" w:customStyle="1" w:styleId="description">
    <w:name w:val="description"/>
    <w:basedOn w:val="Normal"/>
    <w:rsid w:val="001A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nkedin.com/company/13143?trk=prof-exp-company-na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2013-10-06T09:51:00Z</cp:lastPrinted>
  <dcterms:created xsi:type="dcterms:W3CDTF">2013-10-06T09:19:00Z</dcterms:created>
  <dcterms:modified xsi:type="dcterms:W3CDTF">2013-10-07T13:21:00Z</dcterms:modified>
</cp:coreProperties>
</file>